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5F" w:rsidRPr="00C5638B" w:rsidRDefault="00523348" w:rsidP="004F34C6">
      <w:pPr>
        <w:jc w:val="center"/>
        <w:rPr>
          <w:rFonts w:ascii="HG丸ｺﾞｼｯｸM-PRO" w:eastAsia="HG丸ｺﾞｼｯｸM-PRO" w:hint="eastAsia"/>
          <w:w w:val="200"/>
          <w:szCs w:val="21"/>
        </w:rPr>
      </w:pPr>
      <w:r>
        <w:rPr>
          <w:rFonts w:ascii="HG丸ｺﾞｼｯｸM-PRO" w:eastAsia="HG丸ｺﾞｼｯｸM-PRO" w:hint="eastAsia"/>
          <w:w w:val="200"/>
          <w:szCs w:val="21"/>
        </w:rPr>
        <w:t>宮崎公立大学○○</w:t>
      </w:r>
      <w:r w:rsidR="004C3181">
        <w:rPr>
          <w:rFonts w:ascii="HG丸ｺﾞｼｯｸM-PRO" w:eastAsia="HG丸ｺﾞｼｯｸM-PRO" w:hint="eastAsia"/>
          <w:w w:val="200"/>
          <w:szCs w:val="21"/>
        </w:rPr>
        <w:t>部会則</w:t>
      </w:r>
      <w:bookmarkStart w:id="0" w:name="_GoBack"/>
      <w:bookmarkEnd w:id="0"/>
    </w:p>
    <w:p w:rsidR="00DE6EFE" w:rsidRPr="00C5638B" w:rsidRDefault="00DE6EFE">
      <w:pPr>
        <w:rPr>
          <w:rFonts w:ascii="HG丸ｺﾞｼｯｸM-PRO" w:eastAsia="HG丸ｺﾞｼｯｸM-PRO" w:hint="eastAsia"/>
        </w:rPr>
      </w:pPr>
    </w:p>
    <w:p w:rsidR="00DE6EFE" w:rsidRPr="00C5638B" w:rsidRDefault="00DE6EFE">
      <w:pPr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>第１条（名称）</w:t>
      </w:r>
    </w:p>
    <w:p w:rsidR="00DE6EFE" w:rsidRDefault="00DE6EFE" w:rsidP="00DE6EFE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この課外活動団体は、宮崎公立大学　　　　　　　部（以下「　　　　　　　部」という）と称し、宮崎公立大学（以下「本学」という）に置く。</w:t>
      </w:r>
    </w:p>
    <w:p w:rsidR="00C5638B" w:rsidRDefault="00C5638B" w:rsidP="00DE6EFE">
      <w:pPr>
        <w:ind w:left="210" w:hangingChars="100" w:hanging="210"/>
        <w:rPr>
          <w:rFonts w:ascii="HG丸ｺﾞｼｯｸM-PRO" w:eastAsia="HG丸ｺﾞｼｯｸM-PRO" w:hint="eastAsia"/>
        </w:rPr>
      </w:pPr>
    </w:p>
    <w:p w:rsidR="00C5638B" w:rsidRDefault="00C5638B" w:rsidP="00DE6EFE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第２条（住所）</w:t>
      </w:r>
    </w:p>
    <w:p w:rsidR="00C5638B" w:rsidRPr="00C5638B" w:rsidRDefault="00C5638B" w:rsidP="00DE6EFE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　　　　　　部を、宮崎県宮崎市船塚１丁目１番地２におく。</w:t>
      </w:r>
    </w:p>
    <w:p w:rsidR="004F34C6" w:rsidRPr="00C5638B" w:rsidRDefault="004F34C6" w:rsidP="00DE6EFE">
      <w:pPr>
        <w:ind w:left="210" w:hangingChars="100" w:hanging="210"/>
        <w:rPr>
          <w:rFonts w:ascii="HG丸ｺﾞｼｯｸM-PRO" w:eastAsia="HG丸ｺﾞｼｯｸM-PRO" w:hint="eastAsia"/>
        </w:rPr>
      </w:pPr>
    </w:p>
    <w:p w:rsidR="00DE6EFE" w:rsidRPr="00C5638B" w:rsidRDefault="00C5638B" w:rsidP="00DE6EFE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第３</w:t>
      </w:r>
      <w:r w:rsidR="00DE6EFE" w:rsidRPr="00C5638B">
        <w:rPr>
          <w:rFonts w:ascii="HG丸ｺﾞｼｯｸM-PRO" w:eastAsia="HG丸ｺﾞｼｯｸM-PRO" w:hint="eastAsia"/>
        </w:rPr>
        <w:t>条（目的）</w:t>
      </w:r>
    </w:p>
    <w:p w:rsidR="00DF3845" w:rsidRDefault="00DE6EFE" w:rsidP="00DF3845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36pt;margin-top:9pt;width:396pt;height:36pt;z-index:251656704">
            <v:textbox inset="5.85pt,.7pt,5.85pt,.7pt"/>
          </v:shape>
        </w:pict>
      </w:r>
      <w:r w:rsidRPr="00C5638B">
        <w:rPr>
          <w:rFonts w:ascii="HG丸ｺﾞｼｯｸM-PRO" w:eastAsia="HG丸ｺﾞｼｯｸM-PRO" w:hint="eastAsia"/>
        </w:rPr>
        <w:t xml:space="preserve">　　　　　この　　　　　部は、</w:t>
      </w:r>
    </w:p>
    <w:p w:rsidR="00DF3845" w:rsidRPr="00C5638B" w:rsidRDefault="00DF3845" w:rsidP="00DF3845">
      <w:pPr>
        <w:ind w:left="840" w:hangingChars="400" w:hanging="840"/>
        <w:rPr>
          <w:rFonts w:ascii="HG丸ｺﾞｼｯｸM-PRO" w:eastAsia="HG丸ｺﾞｼｯｸM-PRO"/>
        </w:rPr>
      </w:pPr>
    </w:p>
    <w:p w:rsidR="00DE6EFE" w:rsidRPr="00C5638B" w:rsidRDefault="00DE6EFE" w:rsidP="00DF3845">
      <w:pPr>
        <w:ind w:leftChars="419" w:left="880" w:firstLineChars="2900" w:firstLine="609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>を目的とする。</w:t>
      </w:r>
    </w:p>
    <w:p w:rsidR="004F34C6" w:rsidRPr="00C5638B" w:rsidRDefault="004F34C6" w:rsidP="00DE6EFE">
      <w:pPr>
        <w:ind w:leftChars="119" w:left="880" w:hangingChars="300" w:hanging="630"/>
        <w:rPr>
          <w:rFonts w:ascii="HG丸ｺﾞｼｯｸM-PRO" w:eastAsia="HG丸ｺﾞｼｯｸM-PRO" w:hint="eastAsia"/>
        </w:rPr>
      </w:pPr>
    </w:p>
    <w:p w:rsidR="00DE6EFE" w:rsidRPr="00C5638B" w:rsidRDefault="00C5638B" w:rsidP="00DE6EF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第４</w:t>
      </w:r>
      <w:r w:rsidR="00DE6EFE" w:rsidRPr="00C5638B">
        <w:rPr>
          <w:rFonts w:ascii="HG丸ｺﾞｼｯｸM-PRO" w:eastAsia="HG丸ｺﾞｼｯｸM-PRO" w:hint="eastAsia"/>
        </w:rPr>
        <w:t>条（組織）</w:t>
      </w:r>
    </w:p>
    <w:p w:rsidR="00A54D02" w:rsidRPr="00C5638B" w:rsidRDefault="00A63E3A" w:rsidP="00DE6EF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　　　　　　部は、本学に在学する学生を構成員として</w:t>
      </w:r>
      <w:r w:rsidR="00A54D02" w:rsidRPr="00C5638B">
        <w:rPr>
          <w:rFonts w:ascii="HG丸ｺﾞｼｯｸM-PRO" w:eastAsia="HG丸ｺﾞｼｯｸM-PRO" w:hint="eastAsia"/>
        </w:rPr>
        <w:t>組織する。</w:t>
      </w:r>
    </w:p>
    <w:p w:rsidR="004F34C6" w:rsidRPr="00C5638B" w:rsidRDefault="004F34C6" w:rsidP="00DE6EFE">
      <w:pPr>
        <w:rPr>
          <w:rFonts w:ascii="HG丸ｺﾞｼｯｸM-PRO" w:eastAsia="HG丸ｺﾞｼｯｸM-PRO" w:hint="eastAsia"/>
        </w:rPr>
      </w:pPr>
    </w:p>
    <w:p w:rsidR="00A54D02" w:rsidRPr="00C5638B" w:rsidRDefault="00C5638B" w:rsidP="00DE6EF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第５</w:t>
      </w:r>
      <w:r w:rsidR="00A54D02" w:rsidRPr="00C5638B">
        <w:rPr>
          <w:rFonts w:ascii="HG丸ｺﾞｼｯｸM-PRO" w:eastAsia="HG丸ｺﾞｼｯｸM-PRO" w:hint="eastAsia"/>
        </w:rPr>
        <w:t>条（役員）</w:t>
      </w:r>
    </w:p>
    <w:p w:rsidR="004F34C6" w:rsidRPr="00C5638B" w:rsidRDefault="00A54D02" w:rsidP="004F34C6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部に次の役員を置き、任期は１年とする。ただし、再任は妨げない。なお、補充された役員の任期は、前任者の残任期間とする。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  <w:noProof/>
        </w:rPr>
        <w:pict>
          <v:shape id="_x0000_s1031" type="#_x0000_t185" style="position:absolute;left:0;text-align:left;margin-left:36pt;margin-top:9pt;width:396pt;height:36pt;z-index:251657728">
            <v:textbox inset="5.85pt,.7pt,5.85pt,.7pt"/>
          </v:shape>
        </w:pict>
      </w:r>
      <w:r w:rsidRPr="00C5638B">
        <w:rPr>
          <w:rFonts w:ascii="HG丸ｺﾞｼｯｸM-PRO" w:eastAsia="HG丸ｺﾞｼｯｸM-PRO" w:hint="eastAsia"/>
        </w:rPr>
        <w:t xml:space="preserve">　　　　１）　部長　　　　１名</w:t>
      </w:r>
    </w:p>
    <w:p w:rsidR="00A54D02" w:rsidRPr="00C5638B" w:rsidRDefault="00A54D02" w:rsidP="00A54D02">
      <w:pPr>
        <w:ind w:leftChars="100" w:left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>例　　２）　副部長　　　１名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　　３）　会計　　　　１名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</w:p>
    <w:p w:rsidR="00A54D02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第６</w:t>
      </w:r>
      <w:r w:rsidR="00A54D02" w:rsidRPr="00C5638B">
        <w:rPr>
          <w:rFonts w:ascii="HG丸ｺﾞｼｯｸM-PRO" w:eastAsia="HG丸ｺﾞｼｯｸM-PRO" w:hint="eastAsia"/>
        </w:rPr>
        <w:t>条（役員の任務）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部の役員の任務は、次のとおりとする。</w:t>
      </w:r>
    </w:p>
    <w:p w:rsidR="00A54D02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  <w:noProof/>
        </w:rPr>
        <w:pict>
          <v:shape id="_x0000_s1032" type="#_x0000_t185" style="position:absolute;left:0;text-align:left;margin-left:36pt;margin-top:9pt;width:396pt;height:36pt;z-index:251658752">
            <v:textbox inset="5.85pt,.7pt,5.85pt,.7pt"/>
          </v:shape>
        </w:pict>
      </w:r>
      <w:r w:rsidR="004B1AA8">
        <w:rPr>
          <w:rFonts w:ascii="HG丸ｺﾞｼｯｸM-PRO" w:eastAsia="HG丸ｺﾞｼｯｸM-PRO" w:hint="eastAsia"/>
        </w:rPr>
        <w:t xml:space="preserve">　　　　１）　部長</w:t>
      </w:r>
      <w:r w:rsidR="00A54D02" w:rsidRPr="00C5638B">
        <w:rPr>
          <w:rFonts w:ascii="HG丸ｺﾞｼｯｸM-PRO" w:eastAsia="HG丸ｺﾞｼｯｸM-PRO" w:hint="eastAsia"/>
        </w:rPr>
        <w:t>は部運営の最高責任者となる。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</w:t>
      </w:r>
      <w:r w:rsidR="004F34C6" w:rsidRPr="00C5638B">
        <w:rPr>
          <w:rFonts w:ascii="HG丸ｺﾞｼｯｸM-PRO" w:eastAsia="HG丸ｺﾞｼｯｸM-PRO" w:hint="eastAsia"/>
        </w:rPr>
        <w:t xml:space="preserve">例　　</w:t>
      </w:r>
      <w:r w:rsidR="004B1AA8">
        <w:rPr>
          <w:rFonts w:ascii="HG丸ｺﾞｼｯｸM-PRO" w:eastAsia="HG丸ｺﾞｼｯｸM-PRO" w:hint="eastAsia"/>
        </w:rPr>
        <w:t>２）　副部長は部長を補佐し、部長</w:t>
      </w:r>
      <w:r w:rsidRPr="00C5638B">
        <w:rPr>
          <w:rFonts w:ascii="HG丸ｺﾞｼｯｸM-PRO" w:eastAsia="HG丸ｺﾞｼｯｸM-PRO" w:hint="eastAsia"/>
        </w:rPr>
        <w:t>に事故があるときはその任務を代行する。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　　３</w:t>
      </w:r>
      <w:r w:rsidR="004B1AA8">
        <w:rPr>
          <w:rFonts w:ascii="HG丸ｺﾞｼｯｸM-PRO" w:eastAsia="HG丸ｺﾞｼｯｸM-PRO" w:hint="eastAsia"/>
        </w:rPr>
        <w:t>）　会計は部の会計及びその他の事務</w:t>
      </w:r>
      <w:r w:rsidR="004F34C6" w:rsidRPr="00C5638B">
        <w:rPr>
          <w:rFonts w:ascii="HG丸ｺﾞｼｯｸM-PRO" w:eastAsia="HG丸ｺﾞｼｯｸM-PRO" w:hint="eastAsia"/>
        </w:rPr>
        <w:t>をつかさどる。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</w:p>
    <w:p w:rsidR="004F34C6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第７</w:t>
      </w:r>
      <w:r w:rsidR="004F34C6" w:rsidRPr="00C5638B">
        <w:rPr>
          <w:rFonts w:ascii="HG丸ｺﾞｼｯｸM-PRO" w:eastAsia="HG丸ｺﾞｼｯｸM-PRO" w:hint="eastAsia"/>
        </w:rPr>
        <w:t>条（顧問）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部に顧問を置く。顧問は、原則として本学専任教員の中から定める。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</w:p>
    <w:p w:rsidR="004F34C6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第８</w:t>
      </w:r>
      <w:r w:rsidR="004F34C6" w:rsidRPr="00C5638B">
        <w:rPr>
          <w:rFonts w:ascii="HG丸ｺﾞｼｯｸM-PRO" w:eastAsia="HG丸ｺﾞｼｯｸM-PRO" w:hint="eastAsia"/>
        </w:rPr>
        <w:t>条（活動）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部の目的達成のため、次の活動を行う。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１）　</w:t>
      </w:r>
      <w:r w:rsidR="00A63E3A">
        <w:rPr>
          <w:rFonts w:ascii="HG丸ｺﾞｼｯｸM-PRO" w:eastAsia="HG丸ｺﾞｼｯｸM-PRO" w:hint="eastAsia"/>
        </w:rPr>
        <w:t>○○に関する活動</w:t>
      </w:r>
    </w:p>
    <w:p w:rsidR="004F34C6" w:rsidRPr="00C5638B" w:rsidRDefault="00DF3845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２）　○○</w:t>
      </w:r>
      <w:r w:rsidR="00A63E3A">
        <w:rPr>
          <w:rFonts w:ascii="HG丸ｺﾞｼｯｸM-PRO" w:eastAsia="HG丸ｺﾞｼｯｸM-PRO" w:hint="eastAsia"/>
        </w:rPr>
        <w:t>に関する</w:t>
      </w:r>
      <w:r w:rsidR="004F34C6" w:rsidRPr="00C5638B">
        <w:rPr>
          <w:rFonts w:ascii="HG丸ｺﾞｼｯｸM-PRO" w:eastAsia="HG丸ｺﾞｼｯｸM-PRO" w:hint="eastAsia"/>
        </w:rPr>
        <w:t>大会への参加</w:t>
      </w:r>
    </w:p>
    <w:p w:rsidR="00F860C5" w:rsidRPr="00C5638B" w:rsidRDefault="00A63E3A" w:rsidP="00F860C5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３）　その他、部の目的を達成するために必要な活動</w:t>
      </w:r>
    </w:p>
    <w:p w:rsidR="00F860C5" w:rsidRPr="00C5638B" w:rsidRDefault="00F860C5" w:rsidP="00F860C5">
      <w:pPr>
        <w:rPr>
          <w:rFonts w:ascii="HG丸ｺﾞｼｯｸM-PRO" w:eastAsia="HG丸ｺﾞｼｯｸM-PRO" w:hint="eastAsia"/>
        </w:rPr>
      </w:pPr>
    </w:p>
    <w:p w:rsidR="00F860C5" w:rsidRPr="00C5638B" w:rsidRDefault="00F860C5" w:rsidP="00F860C5">
      <w:pPr>
        <w:rPr>
          <w:rFonts w:ascii="HG丸ｺﾞｼｯｸM-PRO" w:eastAsia="HG丸ｺﾞｼｯｸM-PRO" w:hint="eastAsia"/>
        </w:rPr>
      </w:pPr>
    </w:p>
    <w:p w:rsidR="004F34C6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lastRenderedPageBreak/>
        <w:t>第９</w:t>
      </w:r>
      <w:r w:rsidR="004F34C6" w:rsidRPr="00C5638B">
        <w:rPr>
          <w:rFonts w:ascii="HG丸ｺﾞｼｯｸM-PRO" w:eastAsia="HG丸ｺﾞｼｯｸM-PRO" w:hint="eastAsia"/>
        </w:rPr>
        <w:t>条（部費及び会計）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１）　この　　　　　　部の経費は部員の納入する部費をもって充当する。後援会からの</w:t>
      </w:r>
      <w:r w:rsidR="004B1AA8">
        <w:rPr>
          <w:rFonts w:ascii="HG丸ｺﾞｼｯｸM-PRO" w:eastAsia="HG丸ｺﾞｼｯｸM-PRO" w:hint="eastAsia"/>
        </w:rPr>
        <w:t>助成</w:t>
      </w:r>
      <w:r w:rsidRPr="00C5638B">
        <w:rPr>
          <w:rFonts w:ascii="HG丸ｺﾞｼｯｸM-PRO" w:eastAsia="HG丸ｺﾞｼｯｸM-PRO" w:hint="eastAsia"/>
        </w:rPr>
        <w:t>金、寄付金、その他の収入のあるときも部費と同様の扱いをするものとする。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２）　部費は、月額　　　円とし、毎月　　　日までに納入しなければならない。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３）　部の会計年度は、毎年４月１日から翌年３月３１日とする。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</w:p>
    <w:p w:rsidR="004F34C6" w:rsidRPr="00C5638B" w:rsidRDefault="00C5638B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第１０</w:t>
      </w:r>
      <w:r w:rsidR="004F34C6" w:rsidRPr="00C5638B">
        <w:rPr>
          <w:rFonts w:ascii="HG丸ｺﾞｼｯｸM-PRO" w:eastAsia="HG丸ｺﾞｼｯｸM-PRO" w:hint="eastAsia"/>
        </w:rPr>
        <w:t>条（部会）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</w:t>
      </w:r>
      <w:r w:rsidR="00696259" w:rsidRPr="00C5638B">
        <w:rPr>
          <w:rFonts w:ascii="HG丸ｺﾞｼｯｸM-PRO" w:eastAsia="HG丸ｺﾞｼｯｸM-PRO" w:hint="eastAsia"/>
        </w:rPr>
        <w:t>この　　　　　　部の部会は、次のとおりとする。</w:t>
      </w:r>
    </w:p>
    <w:p w:rsidR="00696259" w:rsidRPr="00C5638B" w:rsidRDefault="00696259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１）　部会は部員で構成し、役員の選出、予算・決算、規約の改廃、その他重要事項についての審議・議決を行う。</w:t>
      </w:r>
    </w:p>
    <w:p w:rsidR="00696259" w:rsidRPr="00C5638B" w:rsidRDefault="004B1AA8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２）　部長</w:t>
      </w:r>
      <w:r w:rsidR="00696259" w:rsidRPr="00C5638B">
        <w:rPr>
          <w:rFonts w:ascii="HG丸ｺﾞｼｯｸM-PRO" w:eastAsia="HG丸ｺﾞｼｯｸM-PRO" w:hint="eastAsia"/>
        </w:rPr>
        <w:t>が必要と認める場合は、部会を開催することができる。なお、部員の３分の１以上の者から要求があったときは、部会を開催しなければならない。</w:t>
      </w:r>
    </w:p>
    <w:p w:rsidR="00696259" w:rsidRPr="00C5638B" w:rsidRDefault="004B1AA8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３）　部長は部会を招集し、部会の議長となる。部長に事故があるときは、副部長</w:t>
      </w:r>
      <w:r w:rsidR="00696259" w:rsidRPr="00C5638B">
        <w:rPr>
          <w:rFonts w:ascii="HG丸ｺﾞｼｯｸM-PRO" w:eastAsia="HG丸ｺﾞｼｯｸM-PRO" w:hint="eastAsia"/>
        </w:rPr>
        <w:t>がその任務を代行する。</w:t>
      </w:r>
    </w:p>
    <w:p w:rsidR="00696259" w:rsidRPr="00C5638B" w:rsidRDefault="00696259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４）　部会は部員の過半数の出席により成立し、部会の決定は部員の３分の２以上の賛成による。</w:t>
      </w:r>
    </w:p>
    <w:p w:rsidR="00696259" w:rsidRPr="00C5638B" w:rsidRDefault="00696259" w:rsidP="004F34C6">
      <w:pPr>
        <w:ind w:left="840" w:hangingChars="400" w:hanging="840"/>
        <w:rPr>
          <w:rFonts w:ascii="HG丸ｺﾞｼｯｸM-PRO" w:eastAsia="HG丸ｺﾞｼｯｸM-PRO" w:hint="eastAsia"/>
        </w:rPr>
      </w:pPr>
    </w:p>
    <w:p w:rsidR="00696259" w:rsidRPr="00C5638B" w:rsidRDefault="00C5638B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第１１</w:t>
      </w:r>
      <w:r w:rsidR="00696259" w:rsidRPr="00C5638B">
        <w:rPr>
          <w:rFonts w:ascii="HG丸ｺﾞｼｯｸM-PRO" w:eastAsia="HG丸ｺﾞｼｯｸM-PRO" w:hint="eastAsia"/>
        </w:rPr>
        <w:t>条（部員の義務）</w:t>
      </w:r>
    </w:p>
    <w:p w:rsidR="00696259" w:rsidRPr="00C5638B" w:rsidRDefault="00696259" w:rsidP="00696259">
      <w:pPr>
        <w:ind w:leftChars="100" w:left="210" w:firstLineChars="100" w:firstLine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>部員は部会の決定事項を厳守し、かつ、部に所属する機器・器具等を破損又は紛失した場合は弁償の義務を負うものとする。</w:t>
      </w:r>
    </w:p>
    <w:p w:rsidR="00696259" w:rsidRPr="00C5638B" w:rsidRDefault="00696259" w:rsidP="00696259">
      <w:pPr>
        <w:rPr>
          <w:rFonts w:ascii="HG丸ｺﾞｼｯｸM-PRO" w:eastAsia="HG丸ｺﾞｼｯｸM-PRO" w:hint="eastAsia"/>
        </w:rPr>
      </w:pPr>
    </w:p>
    <w:p w:rsidR="00696259" w:rsidRPr="00C5638B" w:rsidRDefault="00C5638B" w:rsidP="0069625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第１２</w:t>
      </w:r>
      <w:r w:rsidR="00696259" w:rsidRPr="00C5638B">
        <w:rPr>
          <w:rFonts w:ascii="HG丸ｺﾞｼｯｸM-PRO" w:eastAsia="HG丸ｺﾞｼｯｸM-PRO" w:hint="eastAsia"/>
        </w:rPr>
        <w:t>条（入部）</w:t>
      </w:r>
    </w:p>
    <w:p w:rsidR="00696259" w:rsidRPr="00C5638B" w:rsidRDefault="00696259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</w:t>
      </w:r>
      <w:r w:rsidR="004B1AA8">
        <w:rPr>
          <w:rFonts w:ascii="HG丸ｺﾞｼｯｸM-PRO" w:eastAsia="HG丸ｺﾞｼｯｸM-PRO" w:hint="eastAsia"/>
        </w:rPr>
        <w:t>部に入部を希望する者は、規約及び活動方針を認めた上、部長及び副部長</w:t>
      </w:r>
      <w:r w:rsidRPr="00C5638B">
        <w:rPr>
          <w:rFonts w:ascii="HG丸ｺﾞｼｯｸM-PRO" w:eastAsia="HG丸ｺﾞｼｯｸM-PRO" w:hint="eastAsia"/>
        </w:rPr>
        <w:t>に願い出ることによって入部することができる。</w:t>
      </w:r>
    </w:p>
    <w:p w:rsidR="00696259" w:rsidRPr="00C5638B" w:rsidRDefault="00696259" w:rsidP="00696259">
      <w:pPr>
        <w:ind w:left="210" w:hangingChars="100" w:hanging="210"/>
        <w:rPr>
          <w:rFonts w:ascii="HG丸ｺﾞｼｯｸM-PRO" w:eastAsia="HG丸ｺﾞｼｯｸM-PRO" w:hint="eastAsia"/>
        </w:rPr>
      </w:pPr>
    </w:p>
    <w:p w:rsidR="00696259" w:rsidRPr="00C5638B" w:rsidRDefault="00C5638B" w:rsidP="00696259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第１３</w:t>
      </w:r>
      <w:r w:rsidR="00696259" w:rsidRPr="00C5638B">
        <w:rPr>
          <w:rFonts w:ascii="HG丸ｺﾞｼｯｸM-PRO" w:eastAsia="HG丸ｺﾞｼｯｸM-PRO" w:hint="eastAsia"/>
        </w:rPr>
        <w:t>条（休部・退部）</w:t>
      </w:r>
    </w:p>
    <w:p w:rsidR="00696259" w:rsidRPr="00C5638B" w:rsidRDefault="00696259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部の休部・退部は個人の自由意志による。部員が休部・退部しようとするときは、休部・退部届を提出しなければならない。休部・退部届が提出されたときは、部会において報告され承認される。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また、この　　　　　　部の部会は次に該当する者に対して、退部を勧告することができる。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１）　部の名誉をはなはだしく傷つけた者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２）　部の活動を故意に混乱させた者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３）　部所属の機器・器具等を故意に破損、無断持ち出し、又は売却した者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４）　部の規約に違反した者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　附　則</w:t>
      </w:r>
    </w:p>
    <w:p w:rsidR="00923ECC" w:rsidRPr="00C5638B" w:rsidRDefault="005F4236" w:rsidP="00696259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この規約は、</w:t>
      </w:r>
      <w:r w:rsidRPr="005E3400">
        <w:rPr>
          <w:rFonts w:ascii="HG丸ｺﾞｼｯｸM-PRO" w:eastAsia="HG丸ｺﾞｼｯｸM-PRO" w:hint="eastAsia"/>
        </w:rPr>
        <w:t>令和</w:t>
      </w:r>
      <w:r w:rsidR="00F860C5" w:rsidRPr="00C5638B">
        <w:rPr>
          <w:rFonts w:ascii="HG丸ｺﾞｼｯｸM-PRO" w:eastAsia="HG丸ｺﾞｼｯｸM-PRO" w:hint="eastAsia"/>
        </w:rPr>
        <w:t xml:space="preserve">　　　年　　　月　　　日より施行する。</w:t>
      </w:r>
    </w:p>
    <w:p w:rsidR="00D36174" w:rsidRPr="00C5638B" w:rsidRDefault="00D36174" w:rsidP="00923ECC">
      <w:pPr>
        <w:ind w:left="210" w:hangingChars="100" w:hanging="210"/>
        <w:rPr>
          <w:rFonts w:ascii="HG丸ｺﾞｼｯｸM-PRO" w:eastAsia="HG丸ｺﾞｼｯｸM-PRO" w:hint="eastAsia"/>
          <w:szCs w:val="21"/>
        </w:rPr>
      </w:pPr>
    </w:p>
    <w:sectPr w:rsidR="00D36174" w:rsidRPr="00C5638B" w:rsidSect="00F860C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A3" w:rsidRDefault="00D042A3" w:rsidP="00183700">
      <w:r>
        <w:separator/>
      </w:r>
    </w:p>
  </w:endnote>
  <w:endnote w:type="continuationSeparator" w:id="0">
    <w:p w:rsidR="00D042A3" w:rsidRDefault="00D042A3" w:rsidP="0018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A3" w:rsidRDefault="00D042A3" w:rsidP="00183700">
      <w:r>
        <w:separator/>
      </w:r>
    </w:p>
  </w:footnote>
  <w:footnote w:type="continuationSeparator" w:id="0">
    <w:p w:rsidR="00D042A3" w:rsidRDefault="00D042A3" w:rsidP="0018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0E3"/>
    <w:rsid w:val="00006A5F"/>
    <w:rsid w:val="00052276"/>
    <w:rsid w:val="00183700"/>
    <w:rsid w:val="00191DFE"/>
    <w:rsid w:val="002C6721"/>
    <w:rsid w:val="0036231F"/>
    <w:rsid w:val="004B1AA8"/>
    <w:rsid w:val="004C3181"/>
    <w:rsid w:val="004F34C6"/>
    <w:rsid w:val="00523348"/>
    <w:rsid w:val="005E3400"/>
    <w:rsid w:val="005F4236"/>
    <w:rsid w:val="00696259"/>
    <w:rsid w:val="006C4071"/>
    <w:rsid w:val="00791642"/>
    <w:rsid w:val="007E0073"/>
    <w:rsid w:val="008A15BC"/>
    <w:rsid w:val="00923ECC"/>
    <w:rsid w:val="00A54D02"/>
    <w:rsid w:val="00A63E3A"/>
    <w:rsid w:val="00B46C78"/>
    <w:rsid w:val="00C5638B"/>
    <w:rsid w:val="00D042A3"/>
    <w:rsid w:val="00D36174"/>
    <w:rsid w:val="00D61DE8"/>
    <w:rsid w:val="00DE6EFE"/>
    <w:rsid w:val="00DF3845"/>
    <w:rsid w:val="00F120E3"/>
    <w:rsid w:val="00F860C5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6F1183"/>
  <w15:chartTrackingRefBased/>
  <w15:docId w15:val="{DACBC92D-5BFD-4F6A-81C9-1A59B02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37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3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37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　　　　部会則（参考）</vt:lpstr>
      <vt:lpstr>宮崎公立大学　　　　部会則（参考）</vt:lpstr>
    </vt:vector>
  </TitlesOfParts>
  <Company>宮崎公立大学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　　　　部会則（参考）</dc:title>
  <dc:subject/>
  <dc:creator>事務局　総務課</dc:creator>
  <cp:keywords/>
  <cp:lastModifiedBy>宮崎公立大学</cp:lastModifiedBy>
  <cp:revision>2</cp:revision>
  <dcterms:created xsi:type="dcterms:W3CDTF">2023-02-15T05:46:00Z</dcterms:created>
  <dcterms:modified xsi:type="dcterms:W3CDTF">2023-02-15T05:46:00Z</dcterms:modified>
</cp:coreProperties>
</file>