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A5C" w:rsidRPr="007748CD" w:rsidRDefault="00A62CDF" w:rsidP="00A62CDF">
      <w:pPr>
        <w:adjustRightInd w:val="0"/>
        <w:snapToGrid w:val="0"/>
        <w:jc w:val="right"/>
        <w:rPr>
          <w:sz w:val="20"/>
        </w:rPr>
      </w:pPr>
      <w:r w:rsidRPr="007748CD">
        <w:rPr>
          <w:rFonts w:hint="eastAsia"/>
          <w:sz w:val="22"/>
          <w:szCs w:val="24"/>
        </w:rPr>
        <w:t>年　　月　　日</w:t>
      </w:r>
    </w:p>
    <w:p w:rsidR="00A62CDF" w:rsidRPr="007748CD" w:rsidRDefault="00A62CDF" w:rsidP="00A62CDF">
      <w:pPr>
        <w:adjustRightInd w:val="0"/>
        <w:snapToGrid w:val="0"/>
        <w:jc w:val="left"/>
        <w:rPr>
          <w:sz w:val="22"/>
          <w:szCs w:val="24"/>
        </w:rPr>
      </w:pPr>
    </w:p>
    <w:p w:rsidR="00A62CDF" w:rsidRPr="007748CD" w:rsidRDefault="00A62CDF" w:rsidP="00A62CDF">
      <w:pPr>
        <w:adjustRightInd w:val="0"/>
        <w:snapToGrid w:val="0"/>
        <w:jc w:val="left"/>
        <w:rPr>
          <w:sz w:val="22"/>
          <w:szCs w:val="24"/>
        </w:rPr>
      </w:pPr>
      <w:r w:rsidRPr="007748CD">
        <w:rPr>
          <w:rFonts w:hint="eastAsia"/>
          <w:sz w:val="22"/>
          <w:szCs w:val="24"/>
        </w:rPr>
        <w:t>公立大学法人</w:t>
      </w:r>
      <w:r w:rsidRPr="007748CD">
        <w:rPr>
          <w:rFonts w:hint="eastAsia"/>
          <w:sz w:val="22"/>
          <w:szCs w:val="24"/>
        </w:rPr>
        <w:t xml:space="preserve"> </w:t>
      </w:r>
      <w:r w:rsidRPr="007748CD">
        <w:rPr>
          <w:rFonts w:hint="eastAsia"/>
          <w:sz w:val="22"/>
          <w:szCs w:val="24"/>
        </w:rPr>
        <w:t>宮崎公立大学</w:t>
      </w:r>
    </w:p>
    <w:p w:rsidR="00A62CDF" w:rsidRPr="007748CD" w:rsidRDefault="00A62CDF" w:rsidP="00A62CDF">
      <w:pPr>
        <w:adjustRightInd w:val="0"/>
        <w:snapToGrid w:val="0"/>
        <w:ind w:firstLineChars="100" w:firstLine="237"/>
        <w:jc w:val="left"/>
        <w:rPr>
          <w:sz w:val="22"/>
          <w:szCs w:val="24"/>
        </w:rPr>
      </w:pPr>
      <w:r w:rsidRPr="007748CD">
        <w:rPr>
          <w:rFonts w:hint="eastAsia"/>
          <w:sz w:val="22"/>
          <w:szCs w:val="24"/>
        </w:rPr>
        <w:t>理事長　二見　俊一　様</w:t>
      </w:r>
    </w:p>
    <w:p w:rsidR="00A62CDF" w:rsidRPr="007748CD" w:rsidRDefault="00A62CDF" w:rsidP="00A62CDF">
      <w:pPr>
        <w:adjustRightInd w:val="0"/>
        <w:snapToGrid w:val="0"/>
        <w:jc w:val="left"/>
        <w:rPr>
          <w:sz w:val="20"/>
        </w:rPr>
      </w:pPr>
    </w:p>
    <w:p w:rsidR="00A62CDF" w:rsidRPr="007748CD" w:rsidRDefault="00A62CDF" w:rsidP="00A62CDF">
      <w:pPr>
        <w:adjustRightInd w:val="0"/>
        <w:snapToGrid w:val="0"/>
        <w:jc w:val="left"/>
        <w:rPr>
          <w:sz w:val="20"/>
        </w:rPr>
      </w:pPr>
    </w:p>
    <w:p w:rsidR="00A62CDF" w:rsidRPr="007748CD" w:rsidRDefault="00A62CDF" w:rsidP="00A62CDF">
      <w:pPr>
        <w:adjustRightInd w:val="0"/>
        <w:snapToGrid w:val="0"/>
        <w:ind w:firstLineChars="1700" w:firstLine="4025"/>
        <w:rPr>
          <w:sz w:val="22"/>
          <w:szCs w:val="24"/>
        </w:rPr>
      </w:pPr>
      <w:r w:rsidRPr="007748CD">
        <w:rPr>
          <w:rFonts w:hint="eastAsia"/>
          <w:sz w:val="22"/>
          <w:szCs w:val="24"/>
        </w:rPr>
        <w:t>住　所</w:t>
      </w:r>
    </w:p>
    <w:p w:rsidR="00A62CDF" w:rsidRPr="007748CD" w:rsidRDefault="00A62CDF" w:rsidP="00A62CDF">
      <w:pPr>
        <w:adjustRightInd w:val="0"/>
        <w:snapToGrid w:val="0"/>
        <w:ind w:firstLineChars="1700" w:firstLine="4025"/>
        <w:rPr>
          <w:sz w:val="22"/>
          <w:szCs w:val="24"/>
        </w:rPr>
      </w:pPr>
      <w:r w:rsidRPr="007748CD">
        <w:rPr>
          <w:rFonts w:hint="eastAsia"/>
          <w:kern w:val="0"/>
          <w:sz w:val="22"/>
          <w:szCs w:val="24"/>
        </w:rPr>
        <w:t>商　号</w:t>
      </w:r>
    </w:p>
    <w:p w:rsidR="00A62CDF" w:rsidRPr="007748CD" w:rsidRDefault="00A62CDF" w:rsidP="00A62CDF">
      <w:pPr>
        <w:adjustRightInd w:val="0"/>
        <w:snapToGrid w:val="0"/>
        <w:rPr>
          <w:kern w:val="0"/>
          <w:sz w:val="22"/>
          <w:szCs w:val="24"/>
        </w:rPr>
      </w:pPr>
      <w:r w:rsidRPr="007748CD">
        <w:rPr>
          <w:rFonts w:hint="eastAsia"/>
          <w:sz w:val="22"/>
          <w:szCs w:val="24"/>
        </w:rPr>
        <w:t xml:space="preserve">　　　　　　　　　　　　　　　　　</w:t>
      </w:r>
      <w:r w:rsidRPr="007748CD">
        <w:rPr>
          <w:rFonts w:hint="eastAsia"/>
          <w:kern w:val="0"/>
          <w:sz w:val="22"/>
          <w:szCs w:val="24"/>
        </w:rPr>
        <w:t>代表者職氏名　　　　　　　　　　　　印</w:t>
      </w:r>
    </w:p>
    <w:p w:rsidR="00017754" w:rsidRPr="007748CD" w:rsidRDefault="00017754" w:rsidP="0075510F">
      <w:pPr>
        <w:adjustRightInd w:val="0"/>
        <w:snapToGrid w:val="0"/>
        <w:rPr>
          <w:sz w:val="20"/>
        </w:rPr>
      </w:pPr>
    </w:p>
    <w:p w:rsidR="00A62CDF" w:rsidRPr="007748CD" w:rsidRDefault="00A62CDF" w:rsidP="0075510F">
      <w:pPr>
        <w:adjustRightInd w:val="0"/>
        <w:snapToGrid w:val="0"/>
        <w:rPr>
          <w:sz w:val="20"/>
        </w:rPr>
      </w:pPr>
    </w:p>
    <w:p w:rsidR="0075510F" w:rsidRPr="007748CD" w:rsidRDefault="0075510F" w:rsidP="0075510F">
      <w:pPr>
        <w:adjustRightInd w:val="0"/>
        <w:snapToGrid w:val="0"/>
        <w:jc w:val="center"/>
        <w:rPr>
          <w:rFonts w:ascii="ＭＳ ゴシック" w:eastAsia="ＭＳ ゴシック" w:hAnsi="ＭＳ ゴシック"/>
          <w:sz w:val="22"/>
          <w:szCs w:val="28"/>
        </w:rPr>
      </w:pPr>
      <w:r w:rsidRPr="007748CD">
        <w:rPr>
          <w:rFonts w:ascii="ＭＳ ゴシック" w:eastAsia="ＭＳ ゴシック" w:hAnsi="ＭＳ ゴシック" w:hint="eastAsia"/>
          <w:sz w:val="28"/>
          <w:szCs w:val="28"/>
        </w:rPr>
        <w:t>参加申込書</w:t>
      </w:r>
      <w:r w:rsidR="00A62CDF" w:rsidRPr="007748CD">
        <w:rPr>
          <w:rFonts w:ascii="ＭＳ ゴシック" w:eastAsia="ＭＳ ゴシック" w:hAnsi="ＭＳ ゴシック" w:hint="eastAsia"/>
          <w:sz w:val="28"/>
          <w:szCs w:val="28"/>
        </w:rPr>
        <w:t>兼誓約書</w:t>
      </w:r>
    </w:p>
    <w:p w:rsidR="00017754" w:rsidRPr="007748CD" w:rsidRDefault="00017754" w:rsidP="00A62CDF">
      <w:pPr>
        <w:adjustRightInd w:val="0"/>
        <w:snapToGrid w:val="0"/>
        <w:rPr>
          <w:sz w:val="22"/>
          <w:szCs w:val="28"/>
        </w:rPr>
      </w:pPr>
    </w:p>
    <w:p w:rsidR="0075510F" w:rsidRPr="007748CD" w:rsidRDefault="0075510F" w:rsidP="00A62CDF">
      <w:pPr>
        <w:adjustRightInd w:val="0"/>
        <w:snapToGrid w:val="0"/>
        <w:ind w:right="908"/>
        <w:rPr>
          <w:sz w:val="20"/>
        </w:rPr>
      </w:pPr>
    </w:p>
    <w:p w:rsidR="0075510F" w:rsidRPr="007748CD" w:rsidRDefault="00A62CDF" w:rsidP="00A62CDF">
      <w:pPr>
        <w:adjustRightInd w:val="0"/>
        <w:snapToGrid w:val="0"/>
        <w:ind w:right="-2" w:firstLineChars="100" w:firstLine="237"/>
        <w:rPr>
          <w:sz w:val="22"/>
          <w:szCs w:val="24"/>
        </w:rPr>
      </w:pPr>
      <w:r w:rsidRPr="007748CD">
        <w:rPr>
          <w:rFonts w:hint="eastAsia"/>
          <w:sz w:val="22"/>
          <w:szCs w:val="24"/>
        </w:rPr>
        <w:t>「公立大学法人宮崎公立大学学生食堂及び売店業務委託」について、プロポーザル方式への参加を申し込みます。</w:t>
      </w:r>
    </w:p>
    <w:p w:rsidR="00A62CDF" w:rsidRPr="007748CD" w:rsidRDefault="00A62CDF" w:rsidP="00A62CDF">
      <w:pPr>
        <w:adjustRightInd w:val="0"/>
        <w:snapToGrid w:val="0"/>
        <w:ind w:right="-2" w:firstLineChars="100" w:firstLine="237"/>
        <w:rPr>
          <w:sz w:val="22"/>
          <w:szCs w:val="24"/>
        </w:rPr>
      </w:pPr>
      <w:r w:rsidRPr="007748CD">
        <w:rPr>
          <w:rFonts w:hint="eastAsia"/>
          <w:sz w:val="22"/>
          <w:szCs w:val="24"/>
        </w:rPr>
        <w:t>なお、参加申込にあたり、下記応募資格を満たしていること及び添付書類の記載事項については事実と相違ないことを誓約します。</w:t>
      </w:r>
    </w:p>
    <w:p w:rsidR="00A62CDF" w:rsidRPr="007748CD" w:rsidRDefault="00A62CDF" w:rsidP="00A62CDF">
      <w:pPr>
        <w:adjustRightInd w:val="0"/>
        <w:snapToGrid w:val="0"/>
        <w:ind w:right="-2"/>
        <w:rPr>
          <w:sz w:val="22"/>
          <w:szCs w:val="24"/>
        </w:rPr>
      </w:pPr>
    </w:p>
    <w:p w:rsidR="00A62CDF" w:rsidRPr="007748CD" w:rsidRDefault="00A62CDF" w:rsidP="00A62CDF">
      <w:pPr>
        <w:adjustRightInd w:val="0"/>
        <w:snapToGrid w:val="0"/>
        <w:ind w:right="-2"/>
        <w:jc w:val="center"/>
        <w:rPr>
          <w:sz w:val="22"/>
          <w:szCs w:val="24"/>
        </w:rPr>
      </w:pPr>
      <w:r w:rsidRPr="007748CD">
        <w:rPr>
          <w:rFonts w:hint="eastAsia"/>
          <w:sz w:val="22"/>
          <w:szCs w:val="24"/>
        </w:rPr>
        <w:t>記</w:t>
      </w:r>
    </w:p>
    <w:p w:rsidR="00A62CDF" w:rsidRPr="007748CD" w:rsidRDefault="00A62CDF" w:rsidP="00A62CDF">
      <w:pPr>
        <w:adjustRightInd w:val="0"/>
        <w:snapToGrid w:val="0"/>
        <w:ind w:right="-2"/>
        <w:rPr>
          <w:sz w:val="22"/>
          <w:szCs w:val="24"/>
        </w:rPr>
      </w:pPr>
    </w:p>
    <w:p w:rsidR="00A62CDF" w:rsidRPr="007748CD" w:rsidRDefault="00A62CDF" w:rsidP="00A62CDF">
      <w:pPr>
        <w:adjustRightInd w:val="0"/>
        <w:snapToGrid w:val="0"/>
        <w:ind w:right="-2"/>
        <w:rPr>
          <w:sz w:val="22"/>
          <w:szCs w:val="24"/>
        </w:rPr>
      </w:pPr>
      <w:r w:rsidRPr="007748CD">
        <w:rPr>
          <w:rFonts w:hint="eastAsia"/>
          <w:sz w:val="22"/>
          <w:szCs w:val="24"/>
        </w:rPr>
        <w:t>応募資格</w:t>
      </w:r>
    </w:p>
    <w:p w:rsidR="00A62CDF" w:rsidRPr="007748CD" w:rsidRDefault="00A62CDF" w:rsidP="00A62CDF">
      <w:pPr>
        <w:adjustRightInd w:val="0"/>
        <w:snapToGrid w:val="0"/>
        <w:ind w:left="710" w:right="-2" w:hangingChars="300" w:hanging="710"/>
        <w:rPr>
          <w:sz w:val="22"/>
          <w:szCs w:val="24"/>
        </w:rPr>
      </w:pPr>
      <w:r w:rsidRPr="007748CD">
        <w:rPr>
          <w:rFonts w:hint="eastAsia"/>
          <w:sz w:val="22"/>
          <w:szCs w:val="24"/>
        </w:rPr>
        <w:t>（１）飲食業の運営に必要な許可・免許等（食品衛生責任者等）を有する者、又は契約の締結までに取得が可能であること。</w:t>
      </w:r>
    </w:p>
    <w:p w:rsidR="00A62CDF" w:rsidRPr="007748CD" w:rsidRDefault="00A62CDF" w:rsidP="00A62CDF">
      <w:pPr>
        <w:adjustRightInd w:val="0"/>
        <w:snapToGrid w:val="0"/>
        <w:ind w:right="-2"/>
        <w:rPr>
          <w:sz w:val="22"/>
          <w:szCs w:val="24"/>
        </w:rPr>
      </w:pPr>
      <w:r w:rsidRPr="007748CD">
        <w:rPr>
          <w:rFonts w:hint="eastAsia"/>
          <w:sz w:val="22"/>
          <w:szCs w:val="24"/>
        </w:rPr>
        <w:t>（２）</w:t>
      </w:r>
      <w:r w:rsidR="00666C97" w:rsidRPr="007748CD">
        <w:rPr>
          <w:rFonts w:ascii="ＭＳ 明朝" w:hAnsi="ＭＳ 明朝" w:hint="eastAsia"/>
          <w:sz w:val="22"/>
          <w:szCs w:val="20"/>
        </w:rPr>
        <w:t>本社、支社、営業所、事業</w:t>
      </w:r>
      <w:bookmarkStart w:id="0" w:name="_GoBack"/>
      <w:bookmarkEnd w:id="0"/>
      <w:r w:rsidR="00666C97" w:rsidRPr="007748CD">
        <w:rPr>
          <w:rFonts w:ascii="ＭＳ 明朝" w:hAnsi="ＭＳ 明朝" w:hint="eastAsia"/>
          <w:sz w:val="22"/>
          <w:szCs w:val="20"/>
        </w:rPr>
        <w:t>所等のいずれかが宮崎県内に所在すること。</w:t>
      </w:r>
    </w:p>
    <w:p w:rsidR="00A62CDF" w:rsidRPr="007748CD" w:rsidRDefault="00A62CDF" w:rsidP="00A62CDF">
      <w:pPr>
        <w:adjustRightInd w:val="0"/>
        <w:snapToGrid w:val="0"/>
        <w:ind w:right="-2"/>
        <w:rPr>
          <w:sz w:val="22"/>
          <w:szCs w:val="24"/>
        </w:rPr>
      </w:pPr>
      <w:r w:rsidRPr="007748CD">
        <w:rPr>
          <w:rFonts w:hint="eastAsia"/>
          <w:sz w:val="22"/>
          <w:szCs w:val="24"/>
        </w:rPr>
        <w:t>（３）過去１年間において、食品衛生法に基づく行政処分を受けていないこと。</w:t>
      </w:r>
    </w:p>
    <w:p w:rsidR="00A62CDF" w:rsidRPr="007748CD" w:rsidRDefault="00A62CDF" w:rsidP="00A62CDF">
      <w:pPr>
        <w:adjustRightInd w:val="0"/>
        <w:snapToGrid w:val="0"/>
        <w:ind w:right="-2"/>
        <w:rPr>
          <w:sz w:val="22"/>
          <w:szCs w:val="24"/>
        </w:rPr>
      </w:pPr>
      <w:r w:rsidRPr="007748CD">
        <w:rPr>
          <w:rFonts w:hint="eastAsia"/>
          <w:sz w:val="22"/>
          <w:szCs w:val="24"/>
        </w:rPr>
        <w:t>（４）宮崎市が行う指名競争入札に関する指名停止の措置を受けていないこと。</w:t>
      </w:r>
    </w:p>
    <w:p w:rsidR="00A62CDF" w:rsidRPr="007748CD" w:rsidRDefault="00A62CDF" w:rsidP="00A62CDF">
      <w:pPr>
        <w:adjustRightInd w:val="0"/>
        <w:snapToGrid w:val="0"/>
        <w:ind w:left="710" w:right="-2" w:hangingChars="300" w:hanging="710"/>
        <w:rPr>
          <w:sz w:val="22"/>
          <w:szCs w:val="24"/>
        </w:rPr>
      </w:pPr>
      <w:r w:rsidRPr="007748CD">
        <w:rPr>
          <w:rFonts w:hint="eastAsia"/>
          <w:sz w:val="22"/>
          <w:szCs w:val="24"/>
        </w:rPr>
        <w:t>（５）役員等（個人にあってはその者）が宮崎市暴力団排除条例（平成２３年条例第４７号）第２条第３号に規定する暴力団関係者ではないこと。</w:t>
      </w:r>
    </w:p>
    <w:p w:rsidR="00A62CDF" w:rsidRPr="007748CD" w:rsidRDefault="00A62CDF" w:rsidP="00A62CDF">
      <w:pPr>
        <w:adjustRightInd w:val="0"/>
        <w:snapToGrid w:val="0"/>
        <w:ind w:right="-2"/>
        <w:rPr>
          <w:sz w:val="22"/>
          <w:szCs w:val="24"/>
        </w:rPr>
      </w:pPr>
      <w:r w:rsidRPr="007748CD">
        <w:rPr>
          <w:rFonts w:hint="eastAsia"/>
          <w:sz w:val="22"/>
          <w:szCs w:val="24"/>
        </w:rPr>
        <w:t>（６）宗教活動や政治活動を主たる目的とする法人又は共同体でないこと。</w:t>
      </w:r>
    </w:p>
    <w:p w:rsidR="00A62CDF" w:rsidRPr="007748CD" w:rsidRDefault="00A62CDF" w:rsidP="00A62CDF">
      <w:pPr>
        <w:adjustRightInd w:val="0"/>
        <w:snapToGrid w:val="0"/>
        <w:ind w:right="-2"/>
        <w:rPr>
          <w:sz w:val="22"/>
          <w:szCs w:val="24"/>
        </w:rPr>
      </w:pPr>
      <w:r w:rsidRPr="007748CD">
        <w:rPr>
          <w:rFonts w:hint="eastAsia"/>
          <w:sz w:val="22"/>
          <w:szCs w:val="24"/>
        </w:rPr>
        <w:t>（７）宮崎市税及び国税について滞納がないこと。</w:t>
      </w:r>
    </w:p>
    <w:p w:rsidR="00A62CDF" w:rsidRPr="007748CD" w:rsidRDefault="00A62CDF" w:rsidP="00A62CDF">
      <w:pPr>
        <w:adjustRightInd w:val="0"/>
        <w:snapToGrid w:val="0"/>
        <w:ind w:left="710" w:right="-2" w:hangingChars="300" w:hanging="710"/>
        <w:rPr>
          <w:sz w:val="22"/>
          <w:szCs w:val="24"/>
        </w:rPr>
      </w:pPr>
      <w:r w:rsidRPr="007748CD">
        <w:rPr>
          <w:rFonts w:hint="eastAsia"/>
          <w:sz w:val="22"/>
          <w:szCs w:val="24"/>
        </w:rPr>
        <w:t>（８）本業務の遂行に係る協議や打合せ等について、本学の求めに応じ真摯に対応できること。</w:t>
      </w:r>
    </w:p>
    <w:p w:rsidR="0075510F" w:rsidRPr="007748CD" w:rsidRDefault="0075510F" w:rsidP="0075510F">
      <w:pPr>
        <w:adjustRightInd w:val="0"/>
        <w:snapToGrid w:val="0"/>
        <w:jc w:val="left"/>
        <w:rPr>
          <w:sz w:val="20"/>
        </w:rPr>
      </w:pPr>
    </w:p>
    <w:p w:rsidR="0075510F" w:rsidRPr="007748CD" w:rsidRDefault="00A62CDF" w:rsidP="0075510F">
      <w:pPr>
        <w:adjustRightInd w:val="0"/>
        <w:snapToGrid w:val="0"/>
        <w:jc w:val="left"/>
      </w:pPr>
      <w:r w:rsidRPr="007748CD">
        <w:rPr>
          <w:rFonts w:hint="eastAsia"/>
        </w:rPr>
        <w:t>添付書類</w:t>
      </w:r>
    </w:p>
    <w:p w:rsidR="0075510F" w:rsidRPr="007748CD" w:rsidRDefault="00A62CDF" w:rsidP="0075510F">
      <w:pPr>
        <w:adjustRightInd w:val="0"/>
        <w:snapToGrid w:val="0"/>
        <w:jc w:val="left"/>
      </w:pPr>
      <w:r w:rsidRPr="007748CD">
        <w:rPr>
          <w:rFonts w:hint="eastAsia"/>
        </w:rPr>
        <w:t>（１）企業・団体等の概要及び事業経歴（沿革）をまとめた資料</w:t>
      </w:r>
    </w:p>
    <w:p w:rsidR="0075510F" w:rsidRPr="007748CD" w:rsidRDefault="00A62CDF" w:rsidP="0075510F">
      <w:pPr>
        <w:adjustRightInd w:val="0"/>
        <w:snapToGrid w:val="0"/>
        <w:jc w:val="left"/>
        <w:rPr>
          <w:kern w:val="0"/>
          <w:szCs w:val="21"/>
        </w:rPr>
      </w:pPr>
      <w:r w:rsidRPr="007748CD">
        <w:rPr>
          <w:rFonts w:hint="eastAsia"/>
          <w:kern w:val="0"/>
          <w:szCs w:val="21"/>
        </w:rPr>
        <w:t>（２）企業・団体等のパンフレット等</w:t>
      </w:r>
    </w:p>
    <w:p w:rsidR="00A62CDF" w:rsidRPr="007748CD" w:rsidRDefault="00A62CDF" w:rsidP="0075510F">
      <w:pPr>
        <w:adjustRightInd w:val="0"/>
        <w:snapToGrid w:val="0"/>
        <w:jc w:val="left"/>
        <w:rPr>
          <w:kern w:val="0"/>
          <w:sz w:val="22"/>
        </w:rPr>
      </w:pPr>
    </w:p>
    <w:p w:rsidR="00A62CDF" w:rsidRPr="007748CD" w:rsidRDefault="0075510F" w:rsidP="00AF0C1E">
      <w:pPr>
        <w:adjustRightInd w:val="0"/>
        <w:snapToGrid w:val="0"/>
        <w:rPr>
          <w:rFonts w:ascii="ＭＳ 明朝" w:hAnsi="ＭＳ 明朝"/>
          <w:kern w:val="0"/>
          <w:sz w:val="22"/>
        </w:rPr>
      </w:pPr>
      <w:r w:rsidRPr="007748CD">
        <w:rPr>
          <w:rFonts w:hint="eastAsia"/>
          <w:kern w:val="0"/>
          <w:sz w:val="22"/>
        </w:rPr>
        <w:t xml:space="preserve">　　　　　　　　　　　　　　　</w:t>
      </w:r>
      <w:r w:rsidR="00A62CDF" w:rsidRPr="007748CD">
        <w:rPr>
          <w:rFonts w:hint="eastAsia"/>
          <w:kern w:val="0"/>
          <w:sz w:val="22"/>
        </w:rPr>
        <w:t xml:space="preserve">　　　</w:t>
      </w:r>
      <w:r w:rsidRPr="007748CD">
        <w:rPr>
          <w:rFonts w:ascii="ＭＳ 明朝" w:hAnsi="ＭＳ 明朝" w:hint="eastAsia"/>
          <w:spacing w:val="51"/>
          <w:kern w:val="0"/>
          <w:sz w:val="22"/>
          <w:fitText w:val="1185" w:id="-1734045694"/>
        </w:rPr>
        <w:t>担当部</w:t>
      </w:r>
      <w:r w:rsidRPr="007748CD">
        <w:rPr>
          <w:rFonts w:ascii="ＭＳ 明朝" w:hAnsi="ＭＳ 明朝" w:hint="eastAsia"/>
          <w:kern w:val="0"/>
          <w:sz w:val="22"/>
          <w:fitText w:val="1185" w:id="-1734045694"/>
        </w:rPr>
        <w:t>署</w:t>
      </w:r>
      <w:r w:rsidR="00F43F50" w:rsidRPr="007748CD">
        <w:rPr>
          <w:rFonts w:ascii="ＭＳ 明朝" w:hAnsi="ＭＳ 明朝" w:hint="eastAsia"/>
          <w:kern w:val="0"/>
          <w:sz w:val="22"/>
        </w:rPr>
        <w:t xml:space="preserve">　</w:t>
      </w:r>
    </w:p>
    <w:p w:rsidR="0075510F" w:rsidRPr="007748CD" w:rsidRDefault="00A62CDF" w:rsidP="00A62CDF">
      <w:pPr>
        <w:adjustRightInd w:val="0"/>
        <w:snapToGrid w:val="0"/>
        <w:ind w:firstLineChars="1800" w:firstLine="4261"/>
        <w:rPr>
          <w:rFonts w:ascii="ＭＳ 明朝" w:hAnsi="ＭＳ 明朝"/>
          <w:kern w:val="0"/>
          <w:sz w:val="22"/>
        </w:rPr>
      </w:pPr>
      <w:r w:rsidRPr="007748CD">
        <w:rPr>
          <w:rFonts w:ascii="ＭＳ 明朝" w:hAnsi="ＭＳ 明朝" w:hint="eastAsia"/>
          <w:kern w:val="0"/>
          <w:sz w:val="22"/>
        </w:rPr>
        <w:t>担当者氏名</w:t>
      </w:r>
      <w:r w:rsidR="00F43F50" w:rsidRPr="007748CD">
        <w:rPr>
          <w:rFonts w:ascii="ＭＳ 明朝" w:hAnsi="ＭＳ 明朝" w:hint="eastAsia"/>
          <w:kern w:val="0"/>
          <w:sz w:val="22"/>
        </w:rPr>
        <w:t xml:space="preserve">　</w:t>
      </w:r>
    </w:p>
    <w:p w:rsidR="0075510F" w:rsidRPr="007748CD" w:rsidRDefault="0075510F" w:rsidP="00AF0C1E">
      <w:pPr>
        <w:adjustRightInd w:val="0"/>
        <w:snapToGrid w:val="0"/>
        <w:rPr>
          <w:rFonts w:ascii="ＭＳ 明朝" w:hAnsi="ＭＳ 明朝"/>
          <w:kern w:val="0"/>
          <w:sz w:val="22"/>
        </w:rPr>
      </w:pPr>
      <w:r w:rsidRPr="007748CD">
        <w:rPr>
          <w:rFonts w:ascii="ＭＳ 明朝" w:hAnsi="ＭＳ 明朝" w:hint="eastAsia"/>
          <w:kern w:val="0"/>
          <w:sz w:val="22"/>
        </w:rPr>
        <w:t xml:space="preserve">　　　　　　　　　　　　　　　</w:t>
      </w:r>
      <w:r w:rsidR="00A62CDF" w:rsidRPr="007748CD">
        <w:rPr>
          <w:rFonts w:ascii="ＭＳ 明朝" w:hAnsi="ＭＳ 明朝" w:hint="eastAsia"/>
          <w:kern w:val="0"/>
          <w:sz w:val="22"/>
        </w:rPr>
        <w:t xml:space="preserve">　　　</w:t>
      </w:r>
      <w:r w:rsidRPr="007748CD">
        <w:rPr>
          <w:rFonts w:ascii="ＭＳ 明朝" w:hAnsi="ＭＳ 明朝" w:hint="eastAsia"/>
          <w:spacing w:val="51"/>
          <w:kern w:val="0"/>
          <w:sz w:val="22"/>
          <w:fitText w:val="1185" w:id="-1734045695"/>
        </w:rPr>
        <w:t>電話番</w:t>
      </w:r>
      <w:r w:rsidRPr="007748CD">
        <w:rPr>
          <w:rFonts w:ascii="ＭＳ 明朝" w:hAnsi="ＭＳ 明朝" w:hint="eastAsia"/>
          <w:kern w:val="0"/>
          <w:sz w:val="22"/>
          <w:fitText w:val="1185" w:id="-1734045695"/>
        </w:rPr>
        <w:t>号</w:t>
      </w:r>
      <w:r w:rsidR="00F43F50" w:rsidRPr="007748CD">
        <w:rPr>
          <w:rFonts w:ascii="ＭＳ 明朝" w:hAnsi="ＭＳ 明朝" w:hint="eastAsia"/>
          <w:kern w:val="0"/>
          <w:sz w:val="22"/>
        </w:rPr>
        <w:t xml:space="preserve">　</w:t>
      </w:r>
    </w:p>
    <w:p w:rsidR="0075510F" w:rsidRPr="007748CD" w:rsidRDefault="00AF0C1E" w:rsidP="00AF0C1E">
      <w:pPr>
        <w:adjustRightInd w:val="0"/>
        <w:snapToGrid w:val="0"/>
        <w:rPr>
          <w:rFonts w:ascii="ＭＳ 明朝" w:hAnsi="ＭＳ 明朝"/>
          <w:kern w:val="0"/>
          <w:sz w:val="22"/>
        </w:rPr>
      </w:pPr>
      <w:r w:rsidRPr="007748CD">
        <w:rPr>
          <w:rFonts w:ascii="ＭＳ 明朝" w:hAnsi="ＭＳ 明朝" w:hint="eastAsia"/>
          <w:kern w:val="0"/>
          <w:sz w:val="22"/>
        </w:rPr>
        <w:t xml:space="preserve">　　　　</w:t>
      </w:r>
      <w:r w:rsidR="0075510F" w:rsidRPr="007748CD">
        <w:rPr>
          <w:rFonts w:ascii="ＭＳ 明朝" w:hAnsi="ＭＳ 明朝" w:hint="eastAsia"/>
          <w:kern w:val="0"/>
          <w:sz w:val="22"/>
        </w:rPr>
        <w:t xml:space="preserve">　　　　　　　　　　　</w:t>
      </w:r>
      <w:r w:rsidR="00A62CDF" w:rsidRPr="007748CD">
        <w:rPr>
          <w:rFonts w:ascii="ＭＳ 明朝" w:hAnsi="ＭＳ 明朝" w:hint="eastAsia"/>
          <w:kern w:val="0"/>
          <w:sz w:val="22"/>
        </w:rPr>
        <w:t xml:space="preserve">　　　</w:t>
      </w:r>
      <w:r w:rsidR="00F43F50" w:rsidRPr="007748CD">
        <w:rPr>
          <w:rFonts w:ascii="ＭＳ 明朝" w:hAnsi="ＭＳ 明朝" w:hint="eastAsia"/>
          <w:kern w:val="0"/>
          <w:sz w:val="22"/>
        </w:rPr>
        <w:t>ＦＡＸ</w:t>
      </w:r>
      <w:r w:rsidR="0075510F" w:rsidRPr="007748CD">
        <w:rPr>
          <w:rFonts w:ascii="ＭＳ 明朝" w:hAnsi="ＭＳ 明朝" w:hint="eastAsia"/>
          <w:kern w:val="0"/>
          <w:sz w:val="22"/>
        </w:rPr>
        <w:t>番号</w:t>
      </w:r>
      <w:r w:rsidR="00F43F50" w:rsidRPr="007748CD">
        <w:rPr>
          <w:rFonts w:ascii="ＭＳ 明朝" w:hAnsi="ＭＳ 明朝" w:hint="eastAsia"/>
          <w:kern w:val="0"/>
          <w:sz w:val="22"/>
        </w:rPr>
        <w:t xml:space="preserve">　</w:t>
      </w:r>
    </w:p>
    <w:p w:rsidR="00AF0C1E" w:rsidRPr="007748CD" w:rsidRDefault="00AF0C1E" w:rsidP="00A62CDF">
      <w:pPr>
        <w:adjustRightInd w:val="0"/>
        <w:snapToGrid w:val="0"/>
        <w:rPr>
          <w:kern w:val="0"/>
          <w:sz w:val="22"/>
        </w:rPr>
      </w:pPr>
      <w:r w:rsidRPr="007748CD">
        <w:rPr>
          <w:rFonts w:ascii="ＭＳ 明朝" w:hAnsi="ＭＳ 明朝" w:hint="eastAsia"/>
          <w:kern w:val="0"/>
          <w:sz w:val="22"/>
        </w:rPr>
        <w:t xml:space="preserve">　　　</w:t>
      </w:r>
      <w:r w:rsidR="0075510F" w:rsidRPr="007748CD">
        <w:rPr>
          <w:rFonts w:ascii="ＭＳ 明朝" w:hAnsi="ＭＳ 明朝" w:hint="eastAsia"/>
          <w:kern w:val="0"/>
          <w:sz w:val="22"/>
        </w:rPr>
        <w:t xml:space="preserve">　　　　　　　　　　　　</w:t>
      </w:r>
      <w:r w:rsidR="00A62CDF" w:rsidRPr="007748CD">
        <w:rPr>
          <w:rFonts w:ascii="ＭＳ 明朝" w:hAnsi="ＭＳ 明朝" w:hint="eastAsia"/>
          <w:kern w:val="0"/>
          <w:sz w:val="22"/>
        </w:rPr>
        <w:t xml:space="preserve">　　　</w:t>
      </w:r>
      <w:r w:rsidR="00F43F50" w:rsidRPr="007748CD">
        <w:rPr>
          <w:rFonts w:ascii="ＭＳ 明朝" w:hAnsi="ＭＳ 明朝" w:hint="eastAsia"/>
          <w:spacing w:val="2"/>
          <w:w w:val="97"/>
          <w:kern w:val="0"/>
          <w:sz w:val="22"/>
          <w:fitText w:val="1185" w:id="-1734045696"/>
        </w:rPr>
        <w:t>Ｅ-ＭＡＩ</w:t>
      </w:r>
      <w:r w:rsidR="00F43F50" w:rsidRPr="007748CD">
        <w:rPr>
          <w:rFonts w:ascii="ＭＳ 明朝" w:hAnsi="ＭＳ 明朝" w:hint="eastAsia"/>
          <w:spacing w:val="-2"/>
          <w:w w:val="97"/>
          <w:kern w:val="0"/>
          <w:sz w:val="22"/>
          <w:fitText w:val="1185" w:id="-1734045696"/>
        </w:rPr>
        <w:t>Ｌ</w:t>
      </w:r>
      <w:r w:rsidR="00F43F50" w:rsidRPr="007748CD">
        <w:rPr>
          <w:rFonts w:ascii="ＭＳ 明朝" w:hAnsi="ＭＳ 明朝" w:hint="eastAsia"/>
          <w:kern w:val="0"/>
          <w:sz w:val="22"/>
        </w:rPr>
        <w:t xml:space="preserve">　</w:t>
      </w:r>
    </w:p>
    <w:sectPr w:rsidR="00AF0C1E" w:rsidRPr="007748CD" w:rsidSect="00F43F50">
      <w:headerReference w:type="default" r:id="rId6"/>
      <w:pgSz w:w="11906" w:h="16838" w:code="9"/>
      <w:pgMar w:top="1701" w:right="1418" w:bottom="1701" w:left="1418" w:header="851" w:footer="992" w:gutter="0"/>
      <w:cols w:space="425"/>
      <w:docGrid w:type="linesAndChars" w:linePitch="447"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155" w:rsidRDefault="001E4155" w:rsidP="00017754">
      <w:r>
        <w:separator/>
      </w:r>
    </w:p>
  </w:endnote>
  <w:endnote w:type="continuationSeparator" w:id="0">
    <w:p w:rsidR="001E4155" w:rsidRDefault="001E4155" w:rsidP="00017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155" w:rsidRDefault="001E4155" w:rsidP="00017754">
      <w:r>
        <w:separator/>
      </w:r>
    </w:p>
  </w:footnote>
  <w:footnote w:type="continuationSeparator" w:id="0">
    <w:p w:rsidR="001E4155" w:rsidRDefault="001E4155" w:rsidP="000177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754" w:rsidRPr="00A62CDF" w:rsidRDefault="004240AB">
    <w:pPr>
      <w:pStyle w:val="a3"/>
      <w:rPr>
        <w:rFonts w:ascii="ＭＳ ゴシック" w:eastAsia="ＭＳ ゴシック" w:hAnsi="ＭＳ ゴシック"/>
      </w:rPr>
    </w:pPr>
    <w:r w:rsidRPr="00A62CDF">
      <w:rPr>
        <w:rFonts w:ascii="ＭＳ ゴシック" w:eastAsia="ＭＳ ゴシック" w:hAnsi="ＭＳ ゴシック" w:hint="eastAsia"/>
      </w:rPr>
      <w:t>（</w:t>
    </w:r>
    <w:r w:rsidR="00017754" w:rsidRPr="00A62CDF">
      <w:rPr>
        <w:rFonts w:ascii="ＭＳ ゴシック" w:eastAsia="ＭＳ ゴシック" w:hAnsi="ＭＳ ゴシック" w:hint="eastAsia"/>
      </w:rPr>
      <w:t>様式第１号</w:t>
    </w:r>
    <w:r w:rsidRPr="00A62CDF">
      <w:rPr>
        <w:rFonts w:ascii="ＭＳ ゴシック" w:eastAsia="ＭＳ ゴシック" w:hAnsi="ＭＳ ゴシック"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7"/>
  <w:drawingGridVerticalSpacing w:val="447"/>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10F"/>
    <w:rsid w:val="00017754"/>
    <w:rsid w:val="001C3A74"/>
    <w:rsid w:val="001E4155"/>
    <w:rsid w:val="002F5D74"/>
    <w:rsid w:val="004240AB"/>
    <w:rsid w:val="00506B03"/>
    <w:rsid w:val="005D3C8F"/>
    <w:rsid w:val="00636B54"/>
    <w:rsid w:val="00666C97"/>
    <w:rsid w:val="006B02BB"/>
    <w:rsid w:val="00714A5C"/>
    <w:rsid w:val="0075510F"/>
    <w:rsid w:val="007748CD"/>
    <w:rsid w:val="00814958"/>
    <w:rsid w:val="0088585F"/>
    <w:rsid w:val="00982AD4"/>
    <w:rsid w:val="00A62CDF"/>
    <w:rsid w:val="00AF0C1E"/>
    <w:rsid w:val="00B66FF8"/>
    <w:rsid w:val="00C2130D"/>
    <w:rsid w:val="00C237B0"/>
    <w:rsid w:val="00CD077B"/>
    <w:rsid w:val="00D66A8A"/>
    <w:rsid w:val="00F324C0"/>
    <w:rsid w:val="00F43F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3E1244C8-2875-4C0B-9B37-892EB6C79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7754"/>
    <w:pPr>
      <w:tabs>
        <w:tab w:val="center" w:pos="4252"/>
        <w:tab w:val="right" w:pos="8504"/>
      </w:tabs>
      <w:snapToGrid w:val="0"/>
    </w:pPr>
  </w:style>
  <w:style w:type="character" w:customStyle="1" w:styleId="a4">
    <w:name w:val="ヘッダー (文字)"/>
    <w:basedOn w:val="a0"/>
    <w:link w:val="a3"/>
    <w:uiPriority w:val="99"/>
    <w:rsid w:val="00017754"/>
  </w:style>
  <w:style w:type="paragraph" w:styleId="a5">
    <w:name w:val="footer"/>
    <w:basedOn w:val="a"/>
    <w:link w:val="a6"/>
    <w:uiPriority w:val="99"/>
    <w:unhideWhenUsed/>
    <w:rsid w:val="00017754"/>
    <w:pPr>
      <w:tabs>
        <w:tab w:val="center" w:pos="4252"/>
        <w:tab w:val="right" w:pos="8504"/>
      </w:tabs>
      <w:snapToGrid w:val="0"/>
    </w:pPr>
  </w:style>
  <w:style w:type="character" w:customStyle="1" w:styleId="a6">
    <w:name w:val="フッター (文字)"/>
    <w:basedOn w:val="a0"/>
    <w:link w:val="a5"/>
    <w:uiPriority w:val="99"/>
    <w:rsid w:val="000177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609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宮崎公立大学</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宮崎公立大学</dc:creator>
  <cp:keywords/>
  <dc:description/>
  <cp:lastModifiedBy>宮崎公立大学</cp:lastModifiedBy>
  <cp:revision>3</cp:revision>
  <dcterms:created xsi:type="dcterms:W3CDTF">2021-09-09T11:46:00Z</dcterms:created>
  <dcterms:modified xsi:type="dcterms:W3CDTF">2021-09-28T05:17:00Z</dcterms:modified>
</cp:coreProperties>
</file>